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CD" w:rsidRDefault="00EF7D4D">
      <w:pPr>
        <w:pStyle w:val="a3"/>
        <w:spacing w:before="130"/>
        <w:ind w:left="152"/>
      </w:pPr>
      <w:r>
        <w:t>Запрос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proofErr w:type="spellStart"/>
      <w:r>
        <w:t>переченю</w:t>
      </w:r>
      <w:proofErr w:type="spellEnd"/>
      <w:r>
        <w:rPr>
          <w:spacing w:val="9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деревянного</w:t>
      </w:r>
      <w:r>
        <w:rPr>
          <w:spacing w:val="6"/>
        </w:rPr>
        <w:t xml:space="preserve"> </w:t>
      </w:r>
      <w:r>
        <w:t>домостроения</w:t>
      </w:r>
    </w:p>
    <w:p w:rsidR="00FA23CD" w:rsidRDefault="00FA23CD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38"/>
        <w:gridCol w:w="847"/>
        <w:gridCol w:w="1322"/>
        <w:gridCol w:w="526"/>
        <w:gridCol w:w="789"/>
        <w:gridCol w:w="1043"/>
        <w:gridCol w:w="664"/>
        <w:gridCol w:w="640"/>
        <w:gridCol w:w="878"/>
        <w:gridCol w:w="525"/>
        <w:gridCol w:w="1043"/>
        <w:gridCol w:w="1101"/>
        <w:gridCol w:w="1726"/>
        <w:gridCol w:w="1889"/>
      </w:tblGrid>
      <w:tr w:rsidR="00FA23CD">
        <w:trPr>
          <w:trHeight w:val="410"/>
        </w:trPr>
        <w:tc>
          <w:tcPr>
            <w:tcW w:w="278" w:type="dxa"/>
          </w:tcPr>
          <w:p w:rsidR="00FA23CD" w:rsidRDefault="00EF7D4D">
            <w:pPr>
              <w:pStyle w:val="TableParagraph"/>
              <w:spacing w:before="77" w:line="268" w:lineRule="auto"/>
              <w:ind w:left="59" w:right="31" w:firstLine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№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п/п</w:t>
            </w:r>
          </w:p>
        </w:tc>
        <w:tc>
          <w:tcPr>
            <w:tcW w:w="838" w:type="dxa"/>
          </w:tcPr>
          <w:p w:rsidR="00FA23CD" w:rsidRDefault="00EF7D4D">
            <w:pPr>
              <w:pStyle w:val="TableParagraph"/>
              <w:spacing w:before="77" w:line="268" w:lineRule="auto"/>
              <w:ind w:left="216" w:right="158" w:hanging="41"/>
              <w:rPr>
                <w:b/>
                <w:sz w:val="11"/>
              </w:rPr>
            </w:pPr>
            <w:r>
              <w:rPr>
                <w:b/>
                <w:sz w:val="11"/>
              </w:rPr>
              <w:t>Название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объекта</w:t>
            </w:r>
          </w:p>
        </w:tc>
        <w:tc>
          <w:tcPr>
            <w:tcW w:w="847" w:type="dxa"/>
          </w:tcPr>
          <w:p w:rsidR="00FA23CD" w:rsidRDefault="00FA23CD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A23CD" w:rsidRDefault="00EF7D4D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Субъект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РФ</w:t>
            </w:r>
          </w:p>
        </w:tc>
        <w:tc>
          <w:tcPr>
            <w:tcW w:w="1322" w:type="dxa"/>
          </w:tcPr>
          <w:p w:rsidR="00FA23CD" w:rsidRDefault="00EF7D4D">
            <w:pPr>
              <w:pStyle w:val="TableParagraph"/>
              <w:spacing w:before="77" w:line="268" w:lineRule="auto"/>
              <w:ind w:left="346" w:hanging="101"/>
              <w:rPr>
                <w:b/>
                <w:sz w:val="11"/>
              </w:rPr>
            </w:pPr>
            <w:r>
              <w:rPr>
                <w:b/>
                <w:sz w:val="11"/>
              </w:rPr>
              <w:t>Муниципальное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образование</w:t>
            </w:r>
          </w:p>
        </w:tc>
        <w:tc>
          <w:tcPr>
            <w:tcW w:w="526" w:type="dxa"/>
          </w:tcPr>
          <w:p w:rsidR="00FA23CD" w:rsidRDefault="00EF7D4D">
            <w:pPr>
              <w:pStyle w:val="TableParagraph"/>
              <w:spacing w:before="77" w:line="268" w:lineRule="auto"/>
              <w:ind w:left="61" w:right="39" w:firstLine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Адрес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объекта</w:t>
            </w:r>
          </w:p>
        </w:tc>
        <w:tc>
          <w:tcPr>
            <w:tcW w:w="789" w:type="dxa"/>
          </w:tcPr>
          <w:p w:rsidR="00FA23CD" w:rsidRDefault="00EF7D4D">
            <w:pPr>
              <w:pStyle w:val="TableParagraph"/>
              <w:spacing w:before="77" w:line="268" w:lineRule="auto"/>
              <w:ind w:left="193" w:hanging="101"/>
              <w:rPr>
                <w:b/>
                <w:sz w:val="11"/>
              </w:rPr>
            </w:pPr>
            <w:r>
              <w:rPr>
                <w:b/>
                <w:sz w:val="11"/>
              </w:rPr>
              <w:t>Назначение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объекта</w:t>
            </w:r>
          </w:p>
        </w:tc>
        <w:tc>
          <w:tcPr>
            <w:tcW w:w="1043" w:type="dxa"/>
          </w:tcPr>
          <w:p w:rsidR="00FA23CD" w:rsidRDefault="00EF7D4D">
            <w:pPr>
              <w:pStyle w:val="TableParagraph"/>
              <w:spacing w:before="77" w:line="268" w:lineRule="auto"/>
              <w:ind w:left="155" w:right="135" w:firstLine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Год начала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строительства</w:t>
            </w:r>
          </w:p>
        </w:tc>
        <w:tc>
          <w:tcPr>
            <w:tcW w:w="664" w:type="dxa"/>
          </w:tcPr>
          <w:p w:rsidR="00FA23CD" w:rsidRDefault="00EF7D4D">
            <w:pPr>
              <w:pStyle w:val="TableParagraph"/>
              <w:spacing w:before="77" w:line="268" w:lineRule="auto"/>
              <w:ind w:left="65" w:right="41" w:firstLine="17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Год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постройки</w:t>
            </w:r>
          </w:p>
        </w:tc>
        <w:tc>
          <w:tcPr>
            <w:tcW w:w="640" w:type="dxa"/>
          </w:tcPr>
          <w:p w:rsidR="00FA23CD" w:rsidRDefault="00EF7D4D">
            <w:pPr>
              <w:pStyle w:val="TableParagraph"/>
              <w:spacing w:before="77" w:line="268" w:lineRule="auto"/>
              <w:ind w:left="121" w:right="59" w:hanging="34"/>
              <w:rPr>
                <w:b/>
                <w:sz w:val="11"/>
              </w:rPr>
            </w:pPr>
            <w:r>
              <w:rPr>
                <w:b/>
                <w:sz w:val="11"/>
              </w:rPr>
              <w:t>Площадь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объекта</w:t>
            </w:r>
          </w:p>
        </w:tc>
        <w:tc>
          <w:tcPr>
            <w:tcW w:w="878" w:type="dxa"/>
          </w:tcPr>
          <w:p w:rsidR="00FA23CD" w:rsidRDefault="00EF7D4D">
            <w:pPr>
              <w:pStyle w:val="TableParagraph"/>
              <w:spacing w:before="77" w:line="268" w:lineRule="auto"/>
              <w:ind w:left="293" w:hanging="231"/>
              <w:rPr>
                <w:b/>
                <w:sz w:val="11"/>
              </w:rPr>
            </w:pPr>
            <w:r>
              <w:rPr>
                <w:b/>
                <w:sz w:val="11"/>
              </w:rPr>
              <w:t>Строительный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объем</w:t>
            </w:r>
          </w:p>
        </w:tc>
        <w:tc>
          <w:tcPr>
            <w:tcW w:w="525" w:type="dxa"/>
          </w:tcPr>
          <w:p w:rsidR="00FA23CD" w:rsidRDefault="00EF7D4D">
            <w:pPr>
              <w:pStyle w:val="TableParagraph"/>
              <w:spacing w:before="77" w:line="268" w:lineRule="auto"/>
              <w:ind w:left="94" w:right="52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Кол-во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sz w:val="11"/>
              </w:rPr>
              <w:t>этажей</w:t>
            </w:r>
          </w:p>
        </w:tc>
        <w:tc>
          <w:tcPr>
            <w:tcW w:w="1043" w:type="dxa"/>
          </w:tcPr>
          <w:p w:rsidR="00FA23CD" w:rsidRDefault="00EF7D4D">
            <w:pPr>
              <w:pStyle w:val="TableParagraph"/>
              <w:spacing w:before="77" w:line="268" w:lineRule="auto"/>
              <w:ind w:left="164" w:hanging="63"/>
              <w:rPr>
                <w:b/>
                <w:sz w:val="11"/>
              </w:rPr>
            </w:pPr>
            <w:r>
              <w:rPr>
                <w:b/>
                <w:sz w:val="11"/>
              </w:rPr>
              <w:t>Конструктивная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схема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объекта</w:t>
            </w:r>
          </w:p>
        </w:tc>
        <w:tc>
          <w:tcPr>
            <w:tcW w:w="1101" w:type="dxa"/>
          </w:tcPr>
          <w:p w:rsidR="00FA23CD" w:rsidRDefault="00EF7D4D">
            <w:pPr>
              <w:pStyle w:val="TableParagraph"/>
              <w:spacing w:before="7"/>
              <w:ind w:left="155" w:right="127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Вид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материала</w:t>
            </w:r>
          </w:p>
          <w:p w:rsidR="00FA23CD" w:rsidRDefault="00EF7D4D">
            <w:pPr>
              <w:pStyle w:val="TableParagraph"/>
              <w:spacing w:line="140" w:lineRule="atLeast"/>
              <w:ind w:left="225" w:right="193" w:firstLine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несущих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конструкций</w:t>
            </w:r>
          </w:p>
        </w:tc>
        <w:tc>
          <w:tcPr>
            <w:tcW w:w="1726" w:type="dxa"/>
          </w:tcPr>
          <w:p w:rsidR="00FA23CD" w:rsidRDefault="00EF7D4D">
            <w:pPr>
              <w:pStyle w:val="TableParagraph"/>
              <w:spacing w:before="77" w:line="268" w:lineRule="auto"/>
              <w:ind w:left="450" w:right="286" w:hanging="116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Проблемы на стадии</w:t>
            </w:r>
            <w:r>
              <w:rPr>
                <w:b/>
                <w:spacing w:val="-2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проектирования</w:t>
            </w:r>
          </w:p>
        </w:tc>
        <w:tc>
          <w:tcPr>
            <w:tcW w:w="1889" w:type="dxa"/>
          </w:tcPr>
          <w:p w:rsidR="00FA23CD" w:rsidRDefault="00FA23CD">
            <w:pPr>
              <w:pStyle w:val="TableParagraph"/>
              <w:rPr>
                <w:b/>
                <w:sz w:val="13"/>
              </w:rPr>
            </w:pPr>
          </w:p>
          <w:p w:rsidR="00FA23CD" w:rsidRDefault="00EF7D4D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Проблемы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стадии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строительства</w:t>
            </w:r>
          </w:p>
        </w:tc>
      </w:tr>
      <w:tr w:rsidR="00FA23CD">
        <w:trPr>
          <w:trHeight w:val="135"/>
        </w:trPr>
        <w:tc>
          <w:tcPr>
            <w:tcW w:w="278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847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1322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526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1043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640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1043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1726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  <w:tc>
          <w:tcPr>
            <w:tcW w:w="1889" w:type="dxa"/>
          </w:tcPr>
          <w:p w:rsidR="00FA23CD" w:rsidRDefault="00FA23CD">
            <w:pPr>
              <w:pStyle w:val="TableParagraph"/>
              <w:rPr>
                <w:sz w:val="8"/>
              </w:rPr>
            </w:pPr>
          </w:p>
        </w:tc>
      </w:tr>
    </w:tbl>
    <w:p w:rsidR="00EF7D4D" w:rsidRDefault="00EF7D4D" w:rsidP="00ED4FBE">
      <w:pPr>
        <w:spacing w:before="73"/>
        <w:ind w:right="3871"/>
      </w:pPr>
      <w:bookmarkStart w:id="0" w:name="_GoBack"/>
      <w:bookmarkEnd w:id="0"/>
    </w:p>
    <w:sectPr w:rsidR="00EF7D4D" w:rsidSect="00ED4FBE">
      <w:pgSz w:w="16840" w:h="11910" w:orient="landscape"/>
      <w:pgMar w:top="1020" w:right="760" w:bottom="7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CD"/>
    <w:rsid w:val="00ED4FBE"/>
    <w:rsid w:val="00EF7D4D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D902"/>
  <w15:docId w15:val="{CBEB9815-10E1-4BDC-A547-39418EAA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Покрашенко Наталья Сергеевна</dc:creator>
  <cp:lastModifiedBy>Покрашенко Наталья Сергеевна</cp:lastModifiedBy>
  <cp:revision>2</cp:revision>
  <dcterms:created xsi:type="dcterms:W3CDTF">2023-01-10T11:57:00Z</dcterms:created>
  <dcterms:modified xsi:type="dcterms:W3CDTF">2023-01-10T11:57:00Z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2023-01-10T00:00:00Z</vt:filetime>
  </property>
</Properties>
</file>